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EC275A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торгов</w:t>
      </w:r>
      <w:r w:rsidR="00EC275A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9D5361" w:rsidRDefault="00705B27" w:rsidP="00EC275A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EC275A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</w:t>
      </w:r>
      <w:r w:rsidR="008617BD"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поселения 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 xml:space="preserve">26, от 12 августа 2022 г. </w:t>
      </w:r>
      <w:r w:rsidR="00B23596" w:rsidRPr="00B23596">
        <w:rPr>
          <w:sz w:val="28"/>
          <w:szCs w:val="28"/>
        </w:rPr>
        <w:t xml:space="preserve">№ 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</w:t>
      </w:r>
      <w:r w:rsidR="00675CF8">
        <w:rPr>
          <w:sz w:val="28"/>
          <w:szCs w:val="28"/>
        </w:rPr>
        <w:t>, от 13 декабря 2023 г. № 2072</w:t>
      </w:r>
      <w:r w:rsidR="007E69DD">
        <w:rPr>
          <w:sz w:val="28"/>
          <w:szCs w:val="28"/>
        </w:rPr>
        <w:t>, от 2 июля 2024 г.                 № 837</w:t>
      </w:r>
      <w:r w:rsidR="00B23596" w:rsidRPr="00B23596">
        <w:rPr>
          <w:sz w:val="28"/>
          <w:szCs w:val="28"/>
        </w:rPr>
        <w:t>)</w:t>
      </w:r>
      <w:r w:rsidRPr="00B75ECC">
        <w:rPr>
          <w:sz w:val="28"/>
          <w:szCs w:val="28"/>
        </w:rPr>
        <w:t>, постановлением администрации Тимашевского городског</w:t>
      </w:r>
      <w:r w:rsidR="00DD2DCB">
        <w:rPr>
          <w:sz w:val="28"/>
          <w:szCs w:val="28"/>
        </w:rPr>
        <w:t xml:space="preserve">о поселения Тимашевского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B2359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7E69D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E69DD">
        <w:rPr>
          <w:sz w:val="28"/>
          <w:szCs w:val="28"/>
        </w:rPr>
        <w:t xml:space="preserve">                   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E94166">
        <w:rPr>
          <w:sz w:val="28"/>
          <w:szCs w:val="28"/>
        </w:rPr>
        <w:t>№ 188, 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7E69DD">
        <w:rPr>
          <w:sz w:val="28"/>
          <w:szCs w:val="28"/>
        </w:rPr>
        <w:t xml:space="preserve">                         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7E69DD">
        <w:rPr>
          <w:sz w:val="28"/>
          <w:szCs w:val="28"/>
        </w:rPr>
        <w:t xml:space="preserve">от 8 июня 2021 г.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7E69DD">
        <w:rPr>
          <w:sz w:val="28"/>
          <w:szCs w:val="28"/>
        </w:rPr>
        <w:t xml:space="preserve">               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EC275A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торгов</w:t>
      </w:r>
      <w:r w:rsidR="00EC275A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объект</w:t>
      </w:r>
      <w:r w:rsidR="00EC275A">
        <w:rPr>
          <w:sz w:val="28"/>
          <w:szCs w:val="28"/>
        </w:rPr>
        <w:t>ов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AD450D">
        <w:rPr>
          <w:sz w:val="28"/>
          <w:szCs w:val="28"/>
        </w:rPr>
        <w:t>1</w:t>
      </w:r>
      <w:r w:rsidR="00B60706">
        <w:rPr>
          <w:sz w:val="28"/>
          <w:szCs w:val="28"/>
        </w:rPr>
        <w:t xml:space="preserve"> </w:t>
      </w:r>
      <w:r w:rsidR="00AD450D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2B048D">
        <w:rPr>
          <w:sz w:val="28"/>
          <w:szCs w:val="28"/>
        </w:rPr>
        <w:t>0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 xml:space="preserve">, вид нестационарного </w:t>
      </w:r>
      <w:r w:rsidR="00301EF5" w:rsidRPr="00B75ECC">
        <w:rPr>
          <w:bCs/>
          <w:sz w:val="28"/>
        </w:rPr>
        <w:lastRenderedPageBreak/>
        <w:t>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CC0ADC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торгов</w:t>
      </w:r>
      <w:r w:rsidR="00CC0ADC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объект</w:t>
      </w:r>
      <w:r w:rsidR="00CC0ADC">
        <w:rPr>
          <w:sz w:val="28"/>
          <w:szCs w:val="28"/>
        </w:rPr>
        <w:t>ов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EC275A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к размещению нестационарн</w:t>
      </w:r>
      <w:r w:rsidR="00EC275A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торгов</w:t>
      </w:r>
      <w:r w:rsidR="00EC275A">
        <w:rPr>
          <w:sz w:val="28"/>
          <w:szCs w:val="28"/>
        </w:rPr>
        <w:t>ых</w:t>
      </w:r>
      <w:r w:rsidR="00D1173B">
        <w:rPr>
          <w:sz w:val="28"/>
          <w:szCs w:val="28"/>
        </w:rPr>
        <w:t xml:space="preserve"> объект</w:t>
      </w:r>
      <w:r w:rsidR="00EC275A">
        <w:rPr>
          <w:sz w:val="28"/>
          <w:szCs w:val="28"/>
        </w:rPr>
        <w:t>ов</w:t>
      </w:r>
      <w:r w:rsidR="0067002C"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555DF2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E66609">
        <w:rPr>
          <w:sz w:val="28"/>
          <w:szCs w:val="28"/>
        </w:rPr>
        <w:t>1</w:t>
      </w:r>
      <w:r w:rsidR="00EC275A">
        <w:rPr>
          <w:sz w:val="28"/>
          <w:szCs w:val="28"/>
        </w:rPr>
        <w:t>5</w:t>
      </w:r>
      <w:r w:rsidR="005330C2">
        <w:rPr>
          <w:sz w:val="28"/>
          <w:szCs w:val="28"/>
        </w:rPr>
        <w:t xml:space="preserve"> </w:t>
      </w:r>
      <w:r w:rsidR="00E66609">
        <w:rPr>
          <w:sz w:val="28"/>
          <w:szCs w:val="28"/>
        </w:rPr>
        <w:t>ноября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EC275A">
        <w:rPr>
          <w:sz w:val="28"/>
          <w:szCs w:val="28"/>
        </w:rPr>
        <w:t>5</w:t>
      </w:r>
      <w:r w:rsidR="005B55EB">
        <w:rPr>
          <w:sz w:val="28"/>
          <w:szCs w:val="28"/>
        </w:rPr>
        <w:t xml:space="preserve"> </w:t>
      </w:r>
      <w:r w:rsidR="00E66609">
        <w:rPr>
          <w:sz w:val="28"/>
          <w:szCs w:val="28"/>
        </w:rPr>
        <w:t>октября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FF07EC">
        <w:rPr>
          <w:sz w:val="28"/>
          <w:szCs w:val="28"/>
        </w:rPr>
        <w:t>5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 xml:space="preserve">от 7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C2790B">
        <w:rPr>
          <w:bCs/>
          <w:sz w:val="28"/>
          <w:szCs w:val="28"/>
        </w:rPr>
        <w:t xml:space="preserve">                           </w:t>
      </w:r>
      <w:r w:rsidR="00EC275A">
        <w:rPr>
          <w:bCs/>
          <w:sz w:val="28"/>
          <w:szCs w:val="28"/>
        </w:rPr>
        <w:t>11400</w:t>
      </w:r>
      <w:r w:rsidR="00451477">
        <w:rPr>
          <w:bCs/>
          <w:sz w:val="28"/>
          <w:szCs w:val="28"/>
        </w:rPr>
        <w:t xml:space="preserve"> (</w:t>
      </w:r>
      <w:r w:rsidR="00EC275A">
        <w:rPr>
          <w:bCs/>
          <w:sz w:val="28"/>
          <w:szCs w:val="28"/>
        </w:rPr>
        <w:t>одиннадцать</w:t>
      </w:r>
      <w:r w:rsidR="00E66609">
        <w:rPr>
          <w:bCs/>
          <w:sz w:val="28"/>
          <w:szCs w:val="28"/>
        </w:rPr>
        <w:t xml:space="preserve"> </w:t>
      </w:r>
      <w:r w:rsidR="00CF5CF4">
        <w:rPr>
          <w:bCs/>
          <w:sz w:val="28"/>
          <w:szCs w:val="28"/>
        </w:rPr>
        <w:t>тысяч</w:t>
      </w:r>
      <w:r w:rsidR="00A26417">
        <w:rPr>
          <w:bCs/>
          <w:sz w:val="28"/>
          <w:szCs w:val="28"/>
        </w:rPr>
        <w:t xml:space="preserve"> </w:t>
      </w:r>
      <w:r w:rsidR="00EC275A">
        <w:rPr>
          <w:bCs/>
          <w:sz w:val="28"/>
          <w:szCs w:val="28"/>
        </w:rPr>
        <w:t>четыреста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93149B">
        <w:rPr>
          <w:bCs/>
          <w:sz w:val="28"/>
          <w:szCs w:val="28"/>
        </w:rPr>
        <w:t>рублей 00 копеек</w:t>
      </w:r>
      <w:r w:rsidR="00EC275A">
        <w:rPr>
          <w:bCs/>
          <w:sz w:val="28"/>
          <w:szCs w:val="28"/>
        </w:rPr>
        <w:t xml:space="preserve"> по каждому адресу размещения</w:t>
      </w:r>
      <w:r w:rsidR="0093149B">
        <w:rPr>
          <w:bCs/>
          <w:sz w:val="28"/>
          <w:szCs w:val="28"/>
        </w:rPr>
        <w:t>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E66609">
        <w:rPr>
          <w:sz w:val="28"/>
          <w:szCs w:val="28"/>
        </w:rPr>
        <w:t>30</w:t>
      </w:r>
      <w:r w:rsidR="005330C2">
        <w:rPr>
          <w:sz w:val="28"/>
          <w:szCs w:val="28"/>
        </w:rPr>
        <w:t xml:space="preserve"> </w:t>
      </w:r>
      <w:r w:rsidR="00E66609">
        <w:rPr>
          <w:sz w:val="28"/>
          <w:szCs w:val="28"/>
        </w:rPr>
        <w:t>сентября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675CF8">
        <w:rPr>
          <w:sz w:val="28"/>
          <w:szCs w:val="28"/>
        </w:rPr>
        <w:t>4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E66609">
        <w:rPr>
          <w:sz w:val="28"/>
          <w:szCs w:val="28"/>
        </w:rPr>
        <w:t>24</w:t>
      </w:r>
      <w:r w:rsidR="007E66D9">
        <w:rPr>
          <w:sz w:val="28"/>
          <w:szCs w:val="28"/>
        </w:rPr>
        <w:t xml:space="preserve"> </w:t>
      </w:r>
      <w:r w:rsidR="00E66609">
        <w:rPr>
          <w:sz w:val="28"/>
          <w:szCs w:val="28"/>
        </w:rPr>
        <w:t>октября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FF07EC">
        <w:rPr>
          <w:sz w:val="28"/>
          <w:szCs w:val="28"/>
        </w:rPr>
        <w:t>4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675CF8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A24E61">
        <w:rPr>
          <w:sz w:val="28"/>
          <w:szCs w:val="28"/>
        </w:rPr>
        <w:t>4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7E69DD">
        <w:rPr>
          <w:sz w:val="28"/>
          <w:szCs w:val="28"/>
        </w:rPr>
        <w:t>1</w:t>
      </w:r>
      <w:r w:rsidR="00451477">
        <w:rPr>
          <w:sz w:val="28"/>
          <w:szCs w:val="28"/>
        </w:rPr>
        <w:t xml:space="preserve"> </w:t>
      </w:r>
      <w:r w:rsidR="00AD450D">
        <w:rPr>
          <w:sz w:val="28"/>
          <w:szCs w:val="28"/>
        </w:rPr>
        <w:t>ноября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2B048D">
        <w:rPr>
          <w:sz w:val="28"/>
          <w:szCs w:val="28"/>
        </w:rPr>
        <w:t>0</w:t>
      </w:r>
      <w:bookmarkStart w:id="0" w:name="_GoBack"/>
      <w:bookmarkEnd w:id="0"/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1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2" w:name="sub_123"/>
      <w:bookmarkEnd w:id="1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2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B04230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</w:t>
      </w:r>
      <w:r w:rsidR="00261B5C" w:rsidRPr="001C6FB4">
        <w:rPr>
          <w:sz w:val="28"/>
          <w:szCs w:val="28"/>
        </w:rPr>
        <w:t xml:space="preserve">олученная не ранее чем за </w:t>
      </w:r>
      <w:r w:rsidR="00261B5C">
        <w:rPr>
          <w:sz w:val="28"/>
          <w:szCs w:val="28"/>
        </w:rPr>
        <w:t>один месяц</w:t>
      </w:r>
      <w:r w:rsidR="00261B5C"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 w:rsidR="00261B5C">
        <w:rPr>
          <w:sz w:val="28"/>
          <w:szCs w:val="28"/>
        </w:rPr>
        <w:t xml:space="preserve"> (для юридических лиц)</w:t>
      </w:r>
      <w:r w:rsidR="00261B5C" w:rsidRPr="001C6FB4">
        <w:rPr>
          <w:sz w:val="28"/>
          <w:szCs w:val="28"/>
        </w:rPr>
        <w:t>,</w:t>
      </w:r>
      <w:r w:rsidR="00261B5C">
        <w:rPr>
          <w:sz w:val="28"/>
          <w:szCs w:val="28"/>
        </w:rPr>
        <w:t xml:space="preserve"> </w:t>
      </w:r>
      <w:r w:rsidR="00261B5C"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 w:rsidR="00261B5C">
        <w:rPr>
          <w:sz w:val="28"/>
          <w:szCs w:val="28"/>
        </w:rPr>
        <w:t xml:space="preserve"> (для индивидуальных предпринимателей),</w:t>
      </w:r>
      <w:r w:rsidR="00261B5C" w:rsidRPr="00B366CE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>в том числе</w:t>
      </w:r>
      <w:r w:rsidR="00261B5C" w:rsidRPr="001C6FB4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 xml:space="preserve"> с использованием сайта ФНС России </w:t>
      </w:r>
      <w:r w:rsidR="00261B5C" w:rsidRPr="00B366CE">
        <w:rPr>
          <w:color w:val="000000" w:themeColor="text1"/>
          <w:sz w:val="28"/>
          <w:szCs w:val="28"/>
        </w:rPr>
        <w:t>(</w:t>
      </w:r>
      <w:hyperlink r:id="rId10" w:history="1"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="00261B5C" w:rsidRPr="00B366CE">
        <w:rPr>
          <w:color w:val="000000" w:themeColor="text1"/>
          <w:sz w:val="28"/>
          <w:szCs w:val="28"/>
        </w:rPr>
        <w:t>)</w:t>
      </w:r>
      <w:r w:rsidR="00261B5C" w:rsidRPr="001C6FB4">
        <w:rPr>
          <w:sz w:val="28"/>
          <w:szCs w:val="28"/>
        </w:rPr>
        <w:t xml:space="preserve">; </w:t>
      </w:r>
    </w:p>
    <w:p w:rsidR="00261B5C" w:rsidRPr="001C6FB4" w:rsidRDefault="00B04230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д</w:t>
      </w:r>
      <w:r w:rsidR="00261B5C" w:rsidRPr="001C6FB4">
        <w:rPr>
          <w:sz w:val="28"/>
          <w:szCs w:val="28"/>
        </w:rPr>
        <w:t>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B04230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B04230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</w:t>
      </w:r>
      <w:r w:rsidR="00261B5C">
        <w:rPr>
          <w:sz w:val="28"/>
          <w:szCs w:val="28"/>
        </w:rPr>
        <w:t>я</w:t>
      </w:r>
      <w:r w:rsidR="00261B5C"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B04230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с</w:t>
      </w:r>
      <w:r w:rsidR="00261B5C" w:rsidRPr="0074293F">
        <w:rPr>
          <w:color w:val="000000" w:themeColor="text1"/>
          <w:sz w:val="28"/>
          <w:szCs w:val="28"/>
        </w:rPr>
        <w:t xml:space="preserve">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</w:t>
      </w:r>
      <w:r w:rsidR="00261B5C" w:rsidRPr="0074293F">
        <w:rPr>
          <w:color w:val="000000" w:themeColor="text1"/>
          <w:sz w:val="28"/>
          <w:szCs w:val="28"/>
        </w:rPr>
        <w:lastRenderedPageBreak/>
        <w:t>налоговой службы от 28 декабря 2016 г.</w:t>
      </w:r>
      <w:r w:rsidR="00261B5C"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="00261B5C"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="00261B5C" w:rsidRPr="0074293F">
        <w:rPr>
          <w:sz w:val="28"/>
          <w:szCs w:val="28"/>
        </w:rPr>
        <w:t>,</w:t>
      </w:r>
      <w:r w:rsidR="00261B5C" w:rsidRPr="00D9139D">
        <w:rPr>
          <w:sz w:val="28"/>
          <w:szCs w:val="28"/>
        </w:rPr>
        <w:t xml:space="preserve"> выданн</w:t>
      </w:r>
      <w:r w:rsidR="00261B5C">
        <w:rPr>
          <w:sz w:val="28"/>
          <w:szCs w:val="28"/>
        </w:rPr>
        <w:t>ая</w:t>
      </w:r>
      <w:r w:rsidR="00261B5C"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B04230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C222F7"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="00C222F7"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C222F7"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</w:t>
      </w:r>
      <w:r w:rsidR="00A24E61">
        <w:rPr>
          <w:sz w:val="28"/>
          <w:szCs w:val="28"/>
        </w:rPr>
        <w:t>5</w:t>
      </w:r>
      <w:r w:rsidR="00D801E6">
        <w:rPr>
          <w:sz w:val="28"/>
          <w:szCs w:val="28"/>
        </w:rPr>
        <w:t>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F3038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</w:t>
      </w:r>
      <w:r w:rsidRPr="00B75ECC">
        <w:rPr>
          <w:sz w:val="28"/>
          <w:szCs w:val="28"/>
        </w:rPr>
        <w:lastRenderedPageBreak/>
        <w:t>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E66609">
        <w:rPr>
          <w:sz w:val="28"/>
          <w:szCs w:val="28"/>
        </w:rPr>
        <w:t>30</w:t>
      </w:r>
      <w:r w:rsidR="007A05F1">
        <w:rPr>
          <w:sz w:val="28"/>
          <w:szCs w:val="28"/>
        </w:rPr>
        <w:t xml:space="preserve"> </w:t>
      </w:r>
      <w:r w:rsidR="00E66609">
        <w:rPr>
          <w:sz w:val="28"/>
          <w:szCs w:val="28"/>
        </w:rPr>
        <w:t>сентября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675CF8">
        <w:rPr>
          <w:sz w:val="28"/>
          <w:szCs w:val="28"/>
        </w:rPr>
        <w:t>4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284F17" w:rsidRDefault="00284F17" w:rsidP="00284F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Тимашевского городского поселения Тимашевского района в информационно-телекоммуникационной сети «Интернет» (</w:t>
      </w:r>
      <w:hyperlink r:id="rId12" w:history="1">
        <w:r>
          <w:rPr>
            <w:sz w:val="28"/>
            <w:lang w:val="en-US"/>
          </w:rPr>
          <w:t>https</w:t>
        </w:r>
        <w:r>
          <w:rPr>
            <w:sz w:val="28"/>
          </w:rPr>
          <w:t>://ГородТимашевск.рф/</w:t>
        </w:r>
      </w:hyperlink>
      <w:r w:rsidRPr="007B5F2E">
        <w:rPr>
          <w:sz w:val="28"/>
        </w:rPr>
        <w:t>)</w:t>
      </w:r>
      <w:r w:rsidRPr="00607B53">
        <w:rPr>
          <w:color w:val="0000FF"/>
          <w:sz w:val="28"/>
        </w:rPr>
        <w:t xml:space="preserve"> </w:t>
      </w:r>
      <w:r>
        <w:rPr>
          <w:sz w:val="28"/>
          <w:szCs w:val="28"/>
        </w:rPr>
        <w:t>в разделе «Торги и конкурсы».</w:t>
      </w:r>
      <w:r w:rsidRPr="007A05F1">
        <w:rPr>
          <w:sz w:val="28"/>
          <w:szCs w:val="28"/>
        </w:rPr>
        <w:t xml:space="preserve"> </w:t>
      </w: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284F17" w:rsidRDefault="00284F17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816" w:rsidRDefault="00A37816">
      <w:r>
        <w:separator/>
      </w:r>
    </w:p>
  </w:endnote>
  <w:endnote w:type="continuationSeparator" w:id="0">
    <w:p w:rsidR="00A37816" w:rsidRDefault="00A3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816" w:rsidRDefault="00A37816">
      <w:r>
        <w:separator/>
      </w:r>
    </w:p>
  </w:footnote>
  <w:footnote w:type="continuationSeparator" w:id="0">
    <w:p w:rsidR="00A37816" w:rsidRDefault="00A37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2B048D">
          <w:rPr>
            <w:noProof/>
            <w:sz w:val="28"/>
            <w:szCs w:val="28"/>
          </w:rPr>
          <w:t>2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 w15:restartNumberingAfterBreak="0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 w15:restartNumberingAfterBreak="0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 w15:restartNumberingAfterBreak="0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 w15:restartNumberingAfterBreak="0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 w15:restartNumberingAfterBreak="0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 w15:restartNumberingAfterBreak="0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 w15:restartNumberingAfterBreak="0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 w15:restartNumberingAfterBreak="0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 w15:restartNumberingAfterBreak="0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 w15:restartNumberingAfterBreak="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 w15:restartNumberingAfterBreak="0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 w15:restartNumberingAfterBreak="0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 w15:restartNumberingAfterBreak="0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 w15:restartNumberingAfterBreak="0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 w15:restartNumberingAfterBreak="0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 w15:restartNumberingAfterBreak="0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 w15:restartNumberingAfterBreak="0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 w15:restartNumberingAfterBreak="0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28C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27F85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163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27B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7B7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62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4F17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048D"/>
    <w:rsid w:val="002B2F5E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7F7"/>
    <w:rsid w:val="003638A0"/>
    <w:rsid w:val="00363D87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175"/>
    <w:rsid w:val="0049651D"/>
    <w:rsid w:val="004969CE"/>
    <w:rsid w:val="004973C8"/>
    <w:rsid w:val="00497A6B"/>
    <w:rsid w:val="004A22E2"/>
    <w:rsid w:val="004A4962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9C3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66CD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5CF8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D6DFE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0120"/>
    <w:rsid w:val="007245A9"/>
    <w:rsid w:val="0073006C"/>
    <w:rsid w:val="00730B23"/>
    <w:rsid w:val="007314FC"/>
    <w:rsid w:val="00731BC7"/>
    <w:rsid w:val="007340BC"/>
    <w:rsid w:val="0073754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05B"/>
    <w:rsid w:val="007D766A"/>
    <w:rsid w:val="007E1078"/>
    <w:rsid w:val="007E1F62"/>
    <w:rsid w:val="007E2F8E"/>
    <w:rsid w:val="007E66D9"/>
    <w:rsid w:val="007E69DD"/>
    <w:rsid w:val="007E7699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15415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3C"/>
    <w:rsid w:val="008F2FEA"/>
    <w:rsid w:val="008F3038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49B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1CE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6F8F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4E61"/>
    <w:rsid w:val="00A25C20"/>
    <w:rsid w:val="00A25D06"/>
    <w:rsid w:val="00A26417"/>
    <w:rsid w:val="00A3064B"/>
    <w:rsid w:val="00A32351"/>
    <w:rsid w:val="00A328C4"/>
    <w:rsid w:val="00A354CF"/>
    <w:rsid w:val="00A35E53"/>
    <w:rsid w:val="00A35EA4"/>
    <w:rsid w:val="00A35FFE"/>
    <w:rsid w:val="00A37816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1C14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50D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4230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0727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11AB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2790B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1BDA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5BEF"/>
    <w:rsid w:val="00CB1D4B"/>
    <w:rsid w:val="00CB28AE"/>
    <w:rsid w:val="00CB3470"/>
    <w:rsid w:val="00CB42DA"/>
    <w:rsid w:val="00CB47D7"/>
    <w:rsid w:val="00CC0ADC"/>
    <w:rsid w:val="00CC411F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CF4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27428"/>
    <w:rsid w:val="00D3096E"/>
    <w:rsid w:val="00D32378"/>
    <w:rsid w:val="00D33D84"/>
    <w:rsid w:val="00D34104"/>
    <w:rsid w:val="00D34355"/>
    <w:rsid w:val="00D35152"/>
    <w:rsid w:val="00D366A6"/>
    <w:rsid w:val="00D36B1D"/>
    <w:rsid w:val="00D40E6B"/>
    <w:rsid w:val="00D41FF5"/>
    <w:rsid w:val="00D4204F"/>
    <w:rsid w:val="00D44BAB"/>
    <w:rsid w:val="00D461FA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4337"/>
    <w:rsid w:val="00DF5321"/>
    <w:rsid w:val="00DF6BAF"/>
    <w:rsid w:val="00E04884"/>
    <w:rsid w:val="00E06CC1"/>
    <w:rsid w:val="00E12F5F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5697E"/>
    <w:rsid w:val="00E601C2"/>
    <w:rsid w:val="00E66609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275A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095A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07EC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4A4141E"/>
  <w15:docId w15:val="{7CED0EF7-8DE9-46A6-B77E-59B8A56CC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Заголовок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12">
    <w:name w:val="Заголовок1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9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3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4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a">
    <w:name w:val="Subtitle"/>
    <w:basedOn w:val="12"/>
    <w:next w:val="ae"/>
    <w:link w:val="afb"/>
    <w:uiPriority w:val="99"/>
    <w:qFormat/>
    <w:rsid w:val="009454E9"/>
    <w:pPr>
      <w:jc w:val="center"/>
    </w:pPr>
    <w:rPr>
      <w:i/>
      <w:iCs/>
    </w:rPr>
  </w:style>
  <w:style w:type="character" w:customStyle="1" w:styleId="afb">
    <w:name w:val="Подзаголовок Знак"/>
    <w:link w:val="afa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5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c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d">
    <w:name w:val="Заголовок таблицы"/>
    <w:basedOn w:val="afc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e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B236B-6BE2-4ED8-B142-CA0722B6B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3364</TotalTime>
  <Pages>1</Pages>
  <Words>2162</Words>
  <Characters>12327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пк6</cp:lastModifiedBy>
  <cp:revision>380</cp:revision>
  <cp:lastPrinted>2024-09-24T12:21:00Z</cp:lastPrinted>
  <dcterms:created xsi:type="dcterms:W3CDTF">2011-06-08T03:55:00Z</dcterms:created>
  <dcterms:modified xsi:type="dcterms:W3CDTF">2024-10-02T13:57:00Z</dcterms:modified>
</cp:coreProperties>
</file>